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2076" w14:textId="77777777" w:rsidR="00295746" w:rsidRDefault="00295746" w:rsidP="00932E2C">
      <w:pPr>
        <w:pStyle w:val="Heading3"/>
        <w:spacing w:before="0" w:after="0"/>
        <w:jc w:val="center"/>
        <w:rPr>
          <w:sz w:val="40"/>
        </w:rPr>
      </w:pPr>
      <w:r>
        <w:rPr>
          <w:sz w:val="40"/>
        </w:rPr>
        <w:t>Arctic Aircon Racing Team</w:t>
      </w:r>
    </w:p>
    <w:p w14:paraId="23BC50EF" w14:textId="117815B3" w:rsidR="00932E2C" w:rsidRDefault="00295746" w:rsidP="00932E2C">
      <w:pPr>
        <w:pStyle w:val="Heading3"/>
        <w:spacing w:before="0" w:after="0"/>
        <w:jc w:val="center"/>
        <w:rPr>
          <w:sz w:val="40"/>
        </w:rPr>
      </w:pPr>
      <w:r>
        <w:rPr>
          <w:sz w:val="40"/>
        </w:rPr>
        <w:t xml:space="preserve"> </w:t>
      </w:r>
    </w:p>
    <w:p w14:paraId="546E6285" w14:textId="5F1B1DB1" w:rsidR="00295746" w:rsidRDefault="00295746" w:rsidP="00932E2C">
      <w:pPr>
        <w:pStyle w:val="Heading3"/>
        <w:spacing w:before="0" w:after="0"/>
        <w:jc w:val="center"/>
        <w:rPr>
          <w:bCs/>
          <w:sz w:val="28"/>
        </w:rPr>
      </w:pPr>
      <w:bookmarkStart w:id="0" w:name="_Hlk96168331"/>
      <w:r>
        <w:rPr>
          <w:bCs/>
          <w:sz w:val="28"/>
        </w:rPr>
        <w:t xml:space="preserve">10 miles road bike only time trial </w:t>
      </w:r>
    </w:p>
    <w:p w14:paraId="2E4EEC70" w14:textId="77777777" w:rsidR="00295746" w:rsidRPr="00295746" w:rsidRDefault="00295746" w:rsidP="00295746"/>
    <w:bookmarkEnd w:id="0"/>
    <w:p w14:paraId="0A79A6F6" w14:textId="24D15610" w:rsidR="00932E2C" w:rsidRDefault="00295746" w:rsidP="00932E2C">
      <w:pPr>
        <w:pStyle w:val="Heading3"/>
        <w:spacing w:before="0" w:after="0"/>
        <w:jc w:val="center"/>
        <w:rPr>
          <w:bCs/>
          <w:sz w:val="28"/>
        </w:rPr>
      </w:pPr>
      <w:r>
        <w:rPr>
          <w:bCs/>
          <w:sz w:val="28"/>
        </w:rPr>
        <w:t>Course H10/1c</w:t>
      </w:r>
      <w:r w:rsidR="0019709F">
        <w:rPr>
          <w:bCs/>
          <w:sz w:val="28"/>
        </w:rPr>
        <w:t xml:space="preserve"> </w:t>
      </w:r>
    </w:p>
    <w:p w14:paraId="0DDF6155" w14:textId="77777777" w:rsidR="00295746" w:rsidRPr="00295746" w:rsidRDefault="00295746" w:rsidP="00295746"/>
    <w:p w14:paraId="7806DF70" w14:textId="77777777" w:rsidR="00932E2C" w:rsidRDefault="00932E2C" w:rsidP="00932E2C"/>
    <w:p w14:paraId="48EB4CCA" w14:textId="56E349A5" w:rsidR="00295746" w:rsidRDefault="00295746" w:rsidP="00932E2C">
      <w:r>
        <w:t xml:space="preserve">Event to be held on </w:t>
      </w:r>
      <w:r w:rsidR="00FE12B3">
        <w:t>Wednesday 1</w:t>
      </w:r>
      <w:r w:rsidR="00FE12B3" w:rsidRPr="00FE12B3">
        <w:rPr>
          <w:vertAlign w:val="superscript"/>
        </w:rPr>
        <w:t>st</w:t>
      </w:r>
      <w:r w:rsidR="00FE12B3">
        <w:t xml:space="preserve"> June 2022</w:t>
      </w:r>
      <w:r>
        <w:t xml:space="preserve"> </w:t>
      </w:r>
    </w:p>
    <w:p w14:paraId="6A477115" w14:textId="77777777" w:rsidR="00295746" w:rsidRDefault="00295746" w:rsidP="00932E2C"/>
    <w:p w14:paraId="1C8E1B31" w14:textId="0604A703" w:rsidR="00295746" w:rsidRDefault="00295746" w:rsidP="00932E2C">
      <w:r>
        <w:t xml:space="preserve">Start time </w:t>
      </w:r>
      <w:r w:rsidR="00FE12B3">
        <w:t>7.30pm</w:t>
      </w:r>
    </w:p>
    <w:p w14:paraId="69FC495D" w14:textId="77777777" w:rsidR="00932E2C" w:rsidRDefault="00932E2C" w:rsidP="00932E2C">
      <w:pPr>
        <w:rPr>
          <w:b/>
          <w:bCs/>
        </w:rPr>
      </w:pPr>
    </w:p>
    <w:p w14:paraId="0E97675B" w14:textId="25526ACE" w:rsidR="007619DB" w:rsidRPr="007619DB" w:rsidRDefault="00DE2A2A" w:rsidP="007619DB">
      <w:pPr>
        <w:rPr>
          <w:u w:val="single"/>
        </w:rPr>
      </w:pPr>
      <w:r>
        <w:rPr>
          <w:u w:val="single"/>
        </w:rPr>
        <w:t>HQ</w:t>
      </w:r>
      <w:r w:rsidR="00883FAE">
        <w:rPr>
          <w:u w:val="single"/>
        </w:rPr>
        <w:t xml:space="preserve"> – </w:t>
      </w:r>
      <w:proofErr w:type="spellStart"/>
      <w:r w:rsidR="00295746">
        <w:rPr>
          <w:u w:val="single"/>
        </w:rPr>
        <w:t>Padworth</w:t>
      </w:r>
      <w:proofErr w:type="spellEnd"/>
      <w:r w:rsidR="00295746">
        <w:rPr>
          <w:u w:val="single"/>
        </w:rPr>
        <w:t xml:space="preserve"> Village Hall (just off A4 and about 2 miles from the start</w:t>
      </w:r>
    </w:p>
    <w:p w14:paraId="28F00579" w14:textId="77777777" w:rsidR="00A47D0D" w:rsidRDefault="00A47D0D" w:rsidP="00932E2C"/>
    <w:p w14:paraId="2140E661" w14:textId="4E90A462" w:rsidR="00A47D0D" w:rsidRPr="0009633E" w:rsidRDefault="007B5E4D" w:rsidP="00932E2C">
      <w:r>
        <w:t xml:space="preserve">Numbers and signing-on will be at the event HQ. </w:t>
      </w:r>
      <w:r w:rsidR="00A47D0D">
        <w:t xml:space="preserve">Please remember to sign-out afterwards as per CTT </w:t>
      </w:r>
      <w:r w:rsidR="00A47D0D" w:rsidRPr="0009633E">
        <w:t>regulations.</w:t>
      </w:r>
    </w:p>
    <w:p w14:paraId="2166A13F" w14:textId="77777777" w:rsidR="00A47D0D" w:rsidRPr="0009633E" w:rsidRDefault="00A47D0D" w:rsidP="00932E2C"/>
    <w:p w14:paraId="4B440F02" w14:textId="77777777" w:rsidR="00932E2C" w:rsidRPr="0009633E" w:rsidRDefault="00932E2C" w:rsidP="00932E2C">
      <w:pPr>
        <w:pStyle w:val="Heading8"/>
      </w:pPr>
      <w:r w:rsidRPr="0009633E">
        <w:t>Timekeepers</w:t>
      </w:r>
    </w:p>
    <w:p w14:paraId="0D00A8C8" w14:textId="6A417125" w:rsidR="00177704" w:rsidRPr="0009633E" w:rsidRDefault="005210BB" w:rsidP="00932E2C">
      <w:r w:rsidRPr="0009633E">
        <w:t>Bob Lyle/</w:t>
      </w:r>
      <w:r w:rsidR="00FE12B3">
        <w:t>Maggie Smith</w:t>
      </w:r>
    </w:p>
    <w:p w14:paraId="6D57A718" w14:textId="77777777" w:rsidR="00177704" w:rsidRPr="0009633E" w:rsidRDefault="00177704" w:rsidP="00932E2C"/>
    <w:p w14:paraId="56B22486" w14:textId="77777777" w:rsidR="00932E2C" w:rsidRPr="0009633E" w:rsidRDefault="00177704" w:rsidP="00177704">
      <w:pPr>
        <w:rPr>
          <w:u w:val="single"/>
        </w:rPr>
      </w:pPr>
      <w:r w:rsidRPr="0009633E">
        <w:rPr>
          <w:u w:val="single"/>
        </w:rPr>
        <w:t>Notes</w:t>
      </w:r>
    </w:p>
    <w:p w14:paraId="0B301C99" w14:textId="77777777" w:rsidR="00932E2C" w:rsidRPr="0009633E" w:rsidRDefault="00932E2C" w:rsidP="00932E2C">
      <w:r w:rsidRPr="0009633E">
        <w:t>Promoted for and on behalf of Cycling Time Trials under their rules and regulations.</w:t>
      </w:r>
    </w:p>
    <w:p w14:paraId="5380010E" w14:textId="70B54548" w:rsidR="004B4FA8" w:rsidRPr="0009633E" w:rsidRDefault="004B4FA8" w:rsidP="004B4FA8"/>
    <w:p w14:paraId="1AC3E9C9" w14:textId="77777777" w:rsidR="002549CB" w:rsidRPr="0009633E" w:rsidRDefault="002549CB" w:rsidP="00932E2C">
      <w:pPr>
        <w:rPr>
          <w:u w:val="single"/>
        </w:rPr>
      </w:pPr>
      <w:r w:rsidRPr="0009633E">
        <w:rPr>
          <w:u w:val="single"/>
        </w:rPr>
        <w:t>Course details</w:t>
      </w:r>
    </w:p>
    <w:p w14:paraId="16E50BD1" w14:textId="61CCB40B" w:rsidR="00295746" w:rsidRDefault="00295746" w:rsidP="00932E2C">
      <w:r>
        <w:t xml:space="preserve">Stat at  the East end of the long layby immediately East of the Petrol Filing Station in the middle of </w:t>
      </w:r>
      <w:proofErr w:type="spellStart"/>
      <w:r>
        <w:t>Woolhampton</w:t>
      </w:r>
      <w:proofErr w:type="spellEnd"/>
      <w:r>
        <w:t>, 5 meters east of la</w:t>
      </w:r>
      <w:r w:rsidR="0026371E">
        <w:t>mp</w:t>
      </w:r>
      <w:r>
        <w:t xml:space="preserve"> post WN27. </w:t>
      </w:r>
      <w:r w:rsidR="0026371E">
        <w:t>Exit the layby and head East along the A4. Go straight across the roundabout at the junction with the A340 at 1.7 miles (care, traffic from right) to a short dual carriageway. Continue past the dual carriageway to the large roundabout at Theale, junction of A4 and A340 at 4.5 miles.</w:t>
      </w:r>
    </w:p>
    <w:p w14:paraId="0523EA22" w14:textId="352283C6" w:rsidR="0026371E" w:rsidRDefault="0026371E" w:rsidP="00932E2C">
      <w:r>
        <w:t xml:space="preserve">Circle the roundabout and retrace along the A4 to go straight across the A4/A340 junction/roundabout. Continue on through </w:t>
      </w:r>
      <w:proofErr w:type="spellStart"/>
      <w:r>
        <w:t>Woolhampton</w:t>
      </w:r>
      <w:proofErr w:type="spellEnd"/>
      <w:r>
        <w:t xml:space="preserve"> on A4 passing the </w:t>
      </w:r>
      <w:proofErr w:type="gramStart"/>
      <w:r>
        <w:t>start</w:t>
      </w:r>
      <w:r w:rsidR="007548C7">
        <w:t>,</w:t>
      </w:r>
      <w:r>
        <w:t xml:space="preserve"> and</w:t>
      </w:r>
      <w:proofErr w:type="gramEnd"/>
      <w:r>
        <w:t xml:space="preserve"> exit the village (CARE; light controlled pedestrian crossing). Finish on the south side of the A4 at a bus stop 75 meters west of the gated entrance </w:t>
      </w:r>
      <w:proofErr w:type="spellStart"/>
      <w:r>
        <w:t>Midgeham</w:t>
      </w:r>
      <w:proofErr w:type="spellEnd"/>
      <w:r>
        <w:t xml:space="preserve"> Park (on the north side of A4) at the drain grating in the centre of the bus stop pull in (10.08 miles)</w:t>
      </w:r>
    </w:p>
    <w:p w14:paraId="4AAA36A4" w14:textId="42D499C0" w:rsidR="00295746" w:rsidRDefault="00295746" w:rsidP="00932E2C"/>
    <w:p w14:paraId="711B2035" w14:textId="311AF6FC" w:rsidR="0026371E" w:rsidRDefault="0026371E" w:rsidP="00932E2C">
      <w:pPr>
        <w:rPr>
          <w:u w:val="single"/>
        </w:rPr>
      </w:pPr>
      <w:r w:rsidRPr="0026371E">
        <w:rPr>
          <w:u w:val="single"/>
        </w:rPr>
        <w:t>Event Rules</w:t>
      </w:r>
    </w:p>
    <w:p w14:paraId="7281FF5B" w14:textId="77777777" w:rsidR="006E5BB5" w:rsidRPr="0026371E" w:rsidRDefault="006E5BB5" w:rsidP="00932E2C">
      <w:pPr>
        <w:rPr>
          <w:u w:val="single"/>
        </w:rPr>
      </w:pPr>
    </w:p>
    <w:p w14:paraId="6D1C3FC6" w14:textId="430842DC" w:rsidR="0026371E" w:rsidRDefault="0026371E" w:rsidP="00932E2C">
      <w:r>
        <w:t xml:space="preserve">I’m not particularly keen on too many </w:t>
      </w:r>
      <w:r w:rsidR="006E5BB5">
        <w:t xml:space="preserve">event </w:t>
      </w:r>
      <w:r>
        <w:t xml:space="preserve">rules, </w:t>
      </w:r>
      <w:r w:rsidR="006E5BB5">
        <w:t>so, as t</w:t>
      </w:r>
      <w:r>
        <w:t xml:space="preserve">he </w:t>
      </w:r>
      <w:r w:rsidR="006E5BB5">
        <w:t xml:space="preserve">whole </w:t>
      </w:r>
      <w:r>
        <w:t xml:space="preserve">concept of a </w:t>
      </w:r>
      <w:r w:rsidR="006E5BB5">
        <w:t>‘</w:t>
      </w:r>
      <w:r>
        <w:t>road bike</w:t>
      </w:r>
      <w:r w:rsidR="006E5BB5">
        <w:t>’</w:t>
      </w:r>
      <w:r>
        <w:t xml:space="preserve"> </w:t>
      </w:r>
      <w:proofErr w:type="spellStart"/>
      <w:r>
        <w:t>tt</w:t>
      </w:r>
      <w:proofErr w:type="spellEnd"/>
      <w:r>
        <w:t xml:space="preserve"> is</w:t>
      </w:r>
      <w:r w:rsidR="006E5BB5">
        <w:t xml:space="preserve"> to get away from having tri bars, we have just 3 rules:</w:t>
      </w:r>
    </w:p>
    <w:p w14:paraId="2EF9C3AC" w14:textId="77777777" w:rsidR="006E5BB5" w:rsidRDefault="006E5BB5" w:rsidP="00932E2C"/>
    <w:p w14:paraId="2DB65EBB" w14:textId="07DD5400" w:rsidR="006E5BB5" w:rsidRDefault="006E5BB5" w:rsidP="006E5BB5">
      <w:pPr>
        <w:pStyle w:val="ListParagraph"/>
        <w:numPr>
          <w:ilvl w:val="0"/>
          <w:numId w:val="3"/>
        </w:numPr>
      </w:pPr>
      <w:r>
        <w:t>No tri bars allowed</w:t>
      </w:r>
    </w:p>
    <w:p w14:paraId="3EDCD053" w14:textId="3F2AB686" w:rsidR="0026371E" w:rsidRDefault="006E5BB5" w:rsidP="00932E2C">
      <w:pPr>
        <w:pStyle w:val="ListParagraph"/>
        <w:numPr>
          <w:ilvl w:val="0"/>
          <w:numId w:val="3"/>
        </w:numPr>
      </w:pPr>
      <w:r>
        <w:t>No adopting an ‘invisible’ tri bar position by leaning your arms the centre of your bars with arms outstretched</w:t>
      </w:r>
    </w:p>
    <w:p w14:paraId="64A91210" w14:textId="10EA8CE3" w:rsidR="006E5BB5" w:rsidRDefault="006E5BB5" w:rsidP="00932E2C">
      <w:pPr>
        <w:pStyle w:val="ListParagraph"/>
        <w:numPr>
          <w:ilvl w:val="0"/>
          <w:numId w:val="3"/>
        </w:numPr>
      </w:pPr>
      <w:r>
        <w:t>Must have drop handlebars</w:t>
      </w:r>
    </w:p>
    <w:p w14:paraId="27BA4CA4" w14:textId="77777777" w:rsidR="006E5BB5" w:rsidRDefault="006E5BB5" w:rsidP="006E5BB5">
      <w:pPr>
        <w:pStyle w:val="ListParagraph"/>
      </w:pPr>
    </w:p>
    <w:p w14:paraId="3A7666A3" w14:textId="77777777" w:rsidR="00B92B0E" w:rsidRPr="0009633E" w:rsidRDefault="003C75BC" w:rsidP="00177704">
      <w:pPr>
        <w:pStyle w:val="Heading8"/>
      </w:pPr>
      <w:r w:rsidRPr="0009633E">
        <w:rPr>
          <w:b/>
        </w:rPr>
        <w:t>My word...</w:t>
      </w:r>
    </w:p>
    <w:p w14:paraId="6B4C5E31" w14:textId="77777777" w:rsidR="00B92B0E" w:rsidRPr="0009633E" w:rsidRDefault="00B92B0E" w:rsidP="003C75BC"/>
    <w:p w14:paraId="6CF07B9B" w14:textId="29DD17AB" w:rsidR="0026371E" w:rsidRDefault="006E5BB5" w:rsidP="00272ED9">
      <w:r>
        <w:t xml:space="preserve">In my option </w:t>
      </w:r>
      <w:r w:rsidR="0026371E">
        <w:t>Time trials have changed c</w:t>
      </w:r>
      <w:r>
        <w:t xml:space="preserve">onsiderably over the past 10 years. The introduction of tri bars in the early 1990’s saw the average race speed increase overnight, </w:t>
      </w:r>
      <w:proofErr w:type="gramStart"/>
      <w:r>
        <w:t>but,</w:t>
      </w:r>
      <w:proofErr w:type="gramEnd"/>
      <w:r>
        <w:t xml:space="preserve"> these tribars were a comparatively cheap component addition, and would have been about £50 to purchase new. </w:t>
      </w:r>
    </w:p>
    <w:p w14:paraId="21E1B2F2" w14:textId="161B6C9D" w:rsidR="006E5BB5" w:rsidRDefault="006E5BB5" w:rsidP="00272ED9">
      <w:r>
        <w:t>Since a</w:t>
      </w:r>
      <w:r w:rsidR="007548C7">
        <w:t>ero</w:t>
      </w:r>
      <w:r>
        <w:t xml:space="preserve"> testing became widespread, and </w:t>
      </w:r>
      <w:proofErr w:type="gramStart"/>
      <w:r>
        <w:t>riders</w:t>
      </w:r>
      <w:proofErr w:type="gramEnd"/>
      <w:r>
        <w:t xml:space="preserve"> tribar positions have, in some cases, become more extreme, we have had another large increase in average speed. </w:t>
      </w:r>
    </w:p>
    <w:p w14:paraId="5CDD781D" w14:textId="087CC420" w:rsidR="006E5BB5" w:rsidRDefault="006E5BB5" w:rsidP="00272ED9">
      <w:r>
        <w:lastRenderedPageBreak/>
        <w:t xml:space="preserve">The combination of tri bars and aero technology </w:t>
      </w:r>
      <w:r w:rsidR="0038099D">
        <w:t>for testing positions, has moved the goalposts of the sport.</w:t>
      </w:r>
    </w:p>
    <w:p w14:paraId="016D4A6B" w14:textId="58CCAC6F" w:rsidR="0038099D" w:rsidRDefault="0038099D" w:rsidP="00272ED9"/>
    <w:p w14:paraId="3EFFF5B1" w14:textId="48685F10" w:rsidR="0038099D" w:rsidRDefault="0038099D" w:rsidP="00272ED9">
      <w:r>
        <w:t xml:space="preserve">Personally, I like the purity of a road bike only time trial. Whilst some road bikes and equipment might be more expensive and aero than others, the gains are all marginal on a road bike. The choice of a road bike racing position is limited to drops, hoods, and hands holding centre of bars. </w:t>
      </w:r>
    </w:p>
    <w:p w14:paraId="6713D010" w14:textId="796244B4" w:rsidR="0038099D" w:rsidRDefault="0038099D" w:rsidP="00272ED9">
      <w:pPr>
        <w:rPr>
          <w:rFonts w:ascii="Segoe UI Emoji" w:eastAsia="Segoe UI Emoji" w:hAnsi="Segoe UI Emoji" w:cs="Segoe UI Emoji"/>
        </w:rPr>
      </w:pPr>
      <w:r>
        <w:t>It’s so less complicated and, for many riders, a refreshing change</w:t>
      </w:r>
      <w:r w:rsidR="007548C7">
        <w:t>,</w:t>
      </w:r>
      <w:r>
        <w:t xml:space="preserve"> and a new challenge, with the potential for new PBs (road bike PBs </w:t>
      </w:r>
      <w:r>
        <w:rPr>
          <w:rFonts w:ascii="Segoe UI Emoji" w:eastAsia="Segoe UI Emoji" w:hAnsi="Segoe UI Emoji" w:cs="Segoe UI Emoji"/>
        </w:rPr>
        <w:t>😊).</w:t>
      </w:r>
    </w:p>
    <w:p w14:paraId="40E15B32" w14:textId="20746103" w:rsidR="0038099D" w:rsidRDefault="0038099D" w:rsidP="00272ED9">
      <w:pPr>
        <w:rPr>
          <w:rFonts w:ascii="Segoe UI Emoji" w:eastAsia="Segoe UI Emoji" w:hAnsi="Segoe UI Emoji" w:cs="Segoe UI Emoji"/>
        </w:rPr>
      </w:pPr>
    </w:p>
    <w:p w14:paraId="2BBA6D62" w14:textId="4E9744D3" w:rsidR="0038099D" w:rsidRDefault="0038099D" w:rsidP="00272ED9">
      <w:r>
        <w:t xml:space="preserve">This is the </w:t>
      </w:r>
      <w:r w:rsidR="00FE12B3">
        <w:t xml:space="preserve">second </w:t>
      </w:r>
      <w:r>
        <w:t xml:space="preserve">of three such events I am running this year. </w:t>
      </w:r>
    </w:p>
    <w:p w14:paraId="33D3F2B6" w14:textId="353C7550" w:rsidR="0038099D" w:rsidRDefault="0038099D" w:rsidP="00272ED9">
      <w:r>
        <w:t xml:space="preserve">Early season event </w:t>
      </w:r>
      <w:r w:rsidR="00FE12B3">
        <w:t xml:space="preserve">was held </w:t>
      </w:r>
      <w:r>
        <w:t>on 27</w:t>
      </w:r>
      <w:r w:rsidRPr="0038099D">
        <w:rPr>
          <w:vertAlign w:val="superscript"/>
        </w:rPr>
        <w:t>th</w:t>
      </w:r>
      <w:r>
        <w:t xml:space="preserve"> February</w:t>
      </w:r>
    </w:p>
    <w:p w14:paraId="0CDE625E" w14:textId="6BC0AF85" w:rsidR="0038099D" w:rsidRDefault="0038099D" w:rsidP="00272ED9">
      <w:r>
        <w:t xml:space="preserve">Mid-season event </w:t>
      </w:r>
      <w:r w:rsidR="00FE12B3">
        <w:t xml:space="preserve">to be held </w:t>
      </w:r>
      <w:r>
        <w:t>on 1</w:t>
      </w:r>
      <w:r w:rsidRPr="0038099D">
        <w:rPr>
          <w:vertAlign w:val="superscript"/>
        </w:rPr>
        <w:t>st</w:t>
      </w:r>
      <w:r>
        <w:t xml:space="preserve"> June</w:t>
      </w:r>
    </w:p>
    <w:p w14:paraId="1F5C1BE4" w14:textId="401062DF" w:rsidR="0038099D" w:rsidRDefault="0038099D" w:rsidP="00272ED9">
      <w:r>
        <w:t>Late-season even</w:t>
      </w:r>
      <w:r w:rsidR="00FE12B3">
        <w:t xml:space="preserve">t to be held </w:t>
      </w:r>
      <w:r>
        <w:t>on 11</w:t>
      </w:r>
      <w:r w:rsidRPr="0038099D">
        <w:rPr>
          <w:vertAlign w:val="superscript"/>
        </w:rPr>
        <w:t>th</w:t>
      </w:r>
      <w:r>
        <w:t xml:space="preserve"> September </w:t>
      </w:r>
    </w:p>
    <w:p w14:paraId="05E74C63" w14:textId="156A21EC" w:rsidR="0038099D" w:rsidRDefault="0038099D" w:rsidP="00272ED9"/>
    <w:p w14:paraId="5C034619" w14:textId="50CE816F" w:rsidR="00FE12B3" w:rsidRDefault="00FE12B3" w:rsidP="00272ED9">
      <w:r>
        <w:t>Sadly</w:t>
      </w:r>
      <w:r w:rsidR="00957450">
        <w:t>,</w:t>
      </w:r>
      <w:r>
        <w:t xml:space="preserve"> event entries are a lot lower than I was hoping for. </w:t>
      </w:r>
      <w:r w:rsidR="00957450">
        <w:t>I was not keen on cancelling the event, as I know some riders like to plan their season and losing events is not ideal.</w:t>
      </w:r>
    </w:p>
    <w:p w14:paraId="1D487065" w14:textId="7F0C89D6" w:rsidR="00957450" w:rsidRDefault="00957450" w:rsidP="00272ED9"/>
    <w:p w14:paraId="4DE710CA" w14:textId="4560A250" w:rsidR="00FE12B3" w:rsidRDefault="00957450" w:rsidP="00272ED9">
      <w:r>
        <w:t xml:space="preserve">Events can be made special for differing reasons, so rather than </w:t>
      </w:r>
      <w:r w:rsidR="00147FAE">
        <w:t xml:space="preserve">me providing </w:t>
      </w:r>
      <w:r>
        <w:t xml:space="preserve">a cup of tea in the changing rooms afterwards, if anyone wishes to join me in </w:t>
      </w:r>
      <w:r w:rsidR="00147FAE">
        <w:t xml:space="preserve">The Spring Inn pub (along the course, on the right-hand side of the road about a mile from the turn), after the event, I will happily buy everyone a soft drink/tea/coffee of your choosing. You are also </w:t>
      </w:r>
      <w:proofErr w:type="gramStart"/>
      <w:r w:rsidR="00147FAE">
        <w:t>welcome</w:t>
      </w:r>
      <w:proofErr w:type="gramEnd"/>
      <w:r w:rsidR="00147FAE">
        <w:t xml:space="preserve"> to keep your number from the event, so no need to hand back in afterwards.</w:t>
      </w:r>
    </w:p>
    <w:p w14:paraId="4E56C662" w14:textId="72057664" w:rsidR="0038099D" w:rsidRDefault="0038099D" w:rsidP="00272ED9"/>
    <w:p w14:paraId="0A9BB6B3" w14:textId="77777777" w:rsidR="007548C7" w:rsidRDefault="007548C7" w:rsidP="00272ED9">
      <w:r>
        <w:t>Any profits from the series of events I intend to give to my local school, towards their mental health programme. Covid has impacted all of us in some way, so it is nice to give something back, however small.</w:t>
      </w:r>
    </w:p>
    <w:p w14:paraId="569BBD88" w14:textId="4538E72A" w:rsidR="0038099D" w:rsidRDefault="007548C7" w:rsidP="00272ED9">
      <w:pPr>
        <w:rPr>
          <w:rFonts w:ascii="Segoe UI Emoji" w:eastAsia="Segoe UI Emoji" w:hAnsi="Segoe UI Emoji" w:cs="Segoe UI Emoji"/>
        </w:rPr>
      </w:pPr>
      <w:r>
        <w:t xml:space="preserve"> </w:t>
      </w:r>
    </w:p>
    <w:p w14:paraId="7D754FF0" w14:textId="2E840882" w:rsidR="0038099D" w:rsidRDefault="007548C7" w:rsidP="00272ED9">
      <w:r>
        <w:t xml:space="preserve">I look forward to seeing </w:t>
      </w:r>
      <w:r w:rsidR="00147FAE">
        <w:t>y</w:t>
      </w:r>
      <w:r>
        <w:t>ou next we</w:t>
      </w:r>
      <w:r w:rsidR="00147FAE">
        <w:t>ek.</w:t>
      </w:r>
    </w:p>
    <w:p w14:paraId="2DE4769A" w14:textId="3D813A5D" w:rsidR="0026371E" w:rsidRDefault="0026371E" w:rsidP="00272ED9"/>
    <w:p w14:paraId="21A8CF57" w14:textId="111FDE0A" w:rsidR="007548C7" w:rsidRDefault="00147FAE" w:rsidP="00272ED9">
      <w:r>
        <w:t>Have a good ride and ta</w:t>
      </w:r>
      <w:r w:rsidR="007548C7">
        <w:t>ke care.</w:t>
      </w:r>
    </w:p>
    <w:p w14:paraId="613C7D09" w14:textId="6895A253" w:rsidR="00EB49C6" w:rsidRPr="0009633E" w:rsidRDefault="00EB49C6" w:rsidP="003C75BC"/>
    <w:p w14:paraId="301AEF4C" w14:textId="77777777" w:rsidR="00AB2AEF" w:rsidRPr="0009633E" w:rsidRDefault="00C4164B" w:rsidP="003C75BC">
      <w:pPr>
        <w:rPr>
          <w:rFonts w:ascii="Tw Cen MT Condensed Extra Bold" w:hAnsi="Tw Cen MT Condensed Extra Bold"/>
          <w:i/>
          <w:sz w:val="48"/>
          <w:szCs w:val="48"/>
        </w:rPr>
      </w:pPr>
      <w:r w:rsidRPr="0009633E">
        <w:rPr>
          <w:rFonts w:ascii="Tw Cen MT Condensed Extra Bold" w:hAnsi="Tw Cen MT Condensed Extra Bold"/>
          <w:i/>
          <w:sz w:val="48"/>
          <w:szCs w:val="48"/>
        </w:rPr>
        <w:t>S</w:t>
      </w:r>
      <w:r w:rsidR="00AB2AEF" w:rsidRPr="0009633E">
        <w:rPr>
          <w:rFonts w:ascii="Tw Cen MT Condensed Extra Bold" w:hAnsi="Tw Cen MT Condensed Extra Bold"/>
          <w:i/>
          <w:sz w:val="48"/>
          <w:szCs w:val="48"/>
        </w:rPr>
        <w:t>tewart</w:t>
      </w:r>
    </w:p>
    <w:p w14:paraId="145AFE78" w14:textId="2945060E" w:rsidR="00C4164B" w:rsidRPr="0009633E" w:rsidRDefault="00C4164B" w:rsidP="003C75BC"/>
    <w:p w14:paraId="71CC1444" w14:textId="77777777" w:rsidR="009066FF" w:rsidRDefault="009066FF" w:rsidP="00AB65BA">
      <w:pPr>
        <w:rPr>
          <w:b/>
          <w:bCs/>
          <w:i/>
          <w:iCs/>
          <w:sz w:val="32"/>
        </w:rPr>
      </w:pPr>
    </w:p>
    <w:p w14:paraId="1A7C6239" w14:textId="29C9F687" w:rsidR="000B48AD" w:rsidRDefault="000B48AD" w:rsidP="00AB65BA">
      <w:pPr>
        <w:rPr>
          <w:b/>
          <w:bCs/>
          <w:i/>
          <w:iCs/>
          <w:sz w:val="32"/>
        </w:rPr>
      </w:pPr>
    </w:p>
    <w:p w14:paraId="0FFA16A0" w14:textId="0842B425" w:rsidR="00C02DBB" w:rsidRDefault="00C02DBB" w:rsidP="001C44C9">
      <w:pPr>
        <w:rPr>
          <w:bCs/>
        </w:rPr>
      </w:pPr>
    </w:p>
    <w:sectPr w:rsidR="00C02DBB" w:rsidSect="000279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D694" w14:textId="77777777" w:rsidR="002F336E" w:rsidRDefault="002F336E" w:rsidP="001C44C9">
      <w:r>
        <w:separator/>
      </w:r>
    </w:p>
  </w:endnote>
  <w:endnote w:type="continuationSeparator" w:id="0">
    <w:p w14:paraId="78E2B3BD" w14:textId="77777777" w:rsidR="002F336E" w:rsidRDefault="002F336E" w:rsidP="001C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53E0" w14:textId="77777777" w:rsidR="002F336E" w:rsidRDefault="002F336E" w:rsidP="001C44C9">
      <w:r>
        <w:separator/>
      </w:r>
    </w:p>
  </w:footnote>
  <w:footnote w:type="continuationSeparator" w:id="0">
    <w:p w14:paraId="01BA8697" w14:textId="77777777" w:rsidR="002F336E" w:rsidRDefault="002F336E" w:rsidP="001C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45FCE"/>
    <w:multiLevelType w:val="singleLevel"/>
    <w:tmpl w:val="7B4EEA3E"/>
    <w:lvl w:ilvl="0">
      <w:start w:val="2"/>
      <w:numFmt w:val="lowerLetter"/>
      <w:lvlText w:val="(%1)"/>
      <w:lvlJc w:val="left"/>
      <w:pPr>
        <w:tabs>
          <w:tab w:val="num" w:pos="720"/>
        </w:tabs>
        <w:ind w:left="720" w:hanging="720"/>
      </w:pPr>
      <w:rPr>
        <w:rFonts w:hint="default"/>
      </w:rPr>
    </w:lvl>
  </w:abstractNum>
  <w:abstractNum w:abstractNumId="1" w15:restartNumberingAfterBreak="0">
    <w:nsid w:val="5CC77557"/>
    <w:multiLevelType w:val="hybridMultilevel"/>
    <w:tmpl w:val="FF3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912C9"/>
    <w:multiLevelType w:val="hybridMultilevel"/>
    <w:tmpl w:val="84648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934303">
    <w:abstractNumId w:val="0"/>
  </w:num>
  <w:num w:numId="2" w16cid:durableId="1021786936">
    <w:abstractNumId w:val="1"/>
  </w:num>
  <w:num w:numId="3" w16cid:durableId="1332677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70"/>
    <w:rsid w:val="00017376"/>
    <w:rsid w:val="00020AB1"/>
    <w:rsid w:val="00027925"/>
    <w:rsid w:val="000501D9"/>
    <w:rsid w:val="00056DBC"/>
    <w:rsid w:val="00061772"/>
    <w:rsid w:val="00062AAE"/>
    <w:rsid w:val="000738FF"/>
    <w:rsid w:val="00084BB0"/>
    <w:rsid w:val="0009633E"/>
    <w:rsid w:val="000A0911"/>
    <w:rsid w:val="000B008E"/>
    <w:rsid w:val="000B48AD"/>
    <w:rsid w:val="000E120B"/>
    <w:rsid w:val="000E5F9F"/>
    <w:rsid w:val="000E7023"/>
    <w:rsid w:val="000F6346"/>
    <w:rsid w:val="00113B1D"/>
    <w:rsid w:val="0012087D"/>
    <w:rsid w:val="00136A0D"/>
    <w:rsid w:val="0014041A"/>
    <w:rsid w:val="00144654"/>
    <w:rsid w:val="00145F6D"/>
    <w:rsid w:val="00147ACC"/>
    <w:rsid w:val="00147FAE"/>
    <w:rsid w:val="00154E6B"/>
    <w:rsid w:val="001569D4"/>
    <w:rsid w:val="0016318F"/>
    <w:rsid w:val="00165077"/>
    <w:rsid w:val="001651DF"/>
    <w:rsid w:val="00167185"/>
    <w:rsid w:val="00176218"/>
    <w:rsid w:val="00177704"/>
    <w:rsid w:val="0019709F"/>
    <w:rsid w:val="001A464F"/>
    <w:rsid w:val="001A6070"/>
    <w:rsid w:val="001C20C6"/>
    <w:rsid w:val="001C44C9"/>
    <w:rsid w:val="001D705C"/>
    <w:rsid w:val="001D7605"/>
    <w:rsid w:val="002149DB"/>
    <w:rsid w:val="00215B9A"/>
    <w:rsid w:val="00222B5E"/>
    <w:rsid w:val="0022462A"/>
    <w:rsid w:val="0024251D"/>
    <w:rsid w:val="00250783"/>
    <w:rsid w:val="002549CB"/>
    <w:rsid w:val="0026371E"/>
    <w:rsid w:val="002705A3"/>
    <w:rsid w:val="00272ED9"/>
    <w:rsid w:val="00291D05"/>
    <w:rsid w:val="00295746"/>
    <w:rsid w:val="002A0E2A"/>
    <w:rsid w:val="002A32C9"/>
    <w:rsid w:val="002A4095"/>
    <w:rsid w:val="002A4635"/>
    <w:rsid w:val="002B5A3D"/>
    <w:rsid w:val="002D130E"/>
    <w:rsid w:val="002D3CB4"/>
    <w:rsid w:val="002E4B04"/>
    <w:rsid w:val="002F336E"/>
    <w:rsid w:val="002F481C"/>
    <w:rsid w:val="002F4D62"/>
    <w:rsid w:val="00303F41"/>
    <w:rsid w:val="00332A26"/>
    <w:rsid w:val="00332A7B"/>
    <w:rsid w:val="00352AFB"/>
    <w:rsid w:val="00353A91"/>
    <w:rsid w:val="00353D36"/>
    <w:rsid w:val="003568CE"/>
    <w:rsid w:val="00365EED"/>
    <w:rsid w:val="003736B5"/>
    <w:rsid w:val="00374BD6"/>
    <w:rsid w:val="0038099D"/>
    <w:rsid w:val="00392763"/>
    <w:rsid w:val="003A1847"/>
    <w:rsid w:val="003A28C3"/>
    <w:rsid w:val="003A4292"/>
    <w:rsid w:val="003C5868"/>
    <w:rsid w:val="003C756A"/>
    <w:rsid w:val="003C75BC"/>
    <w:rsid w:val="003E2C65"/>
    <w:rsid w:val="003E6E23"/>
    <w:rsid w:val="003E79CD"/>
    <w:rsid w:val="00400D81"/>
    <w:rsid w:val="00411267"/>
    <w:rsid w:val="00413F85"/>
    <w:rsid w:val="00424C11"/>
    <w:rsid w:val="0044251B"/>
    <w:rsid w:val="00442D21"/>
    <w:rsid w:val="0046242D"/>
    <w:rsid w:val="00470CEE"/>
    <w:rsid w:val="00473F7E"/>
    <w:rsid w:val="0048516D"/>
    <w:rsid w:val="00492D54"/>
    <w:rsid w:val="004A149B"/>
    <w:rsid w:val="004B4FA8"/>
    <w:rsid w:val="004D29E0"/>
    <w:rsid w:val="004E1292"/>
    <w:rsid w:val="004E33F4"/>
    <w:rsid w:val="00501DF6"/>
    <w:rsid w:val="00503A0A"/>
    <w:rsid w:val="00511687"/>
    <w:rsid w:val="00512F07"/>
    <w:rsid w:val="005210BB"/>
    <w:rsid w:val="00522ED0"/>
    <w:rsid w:val="005526C7"/>
    <w:rsid w:val="00566CF3"/>
    <w:rsid w:val="0057233B"/>
    <w:rsid w:val="00576625"/>
    <w:rsid w:val="005B0B8B"/>
    <w:rsid w:val="006071FD"/>
    <w:rsid w:val="00613FC1"/>
    <w:rsid w:val="00632B3A"/>
    <w:rsid w:val="00641B01"/>
    <w:rsid w:val="00671D10"/>
    <w:rsid w:val="006746E4"/>
    <w:rsid w:val="0068571B"/>
    <w:rsid w:val="00691065"/>
    <w:rsid w:val="00694E97"/>
    <w:rsid w:val="006C1A92"/>
    <w:rsid w:val="006C22E5"/>
    <w:rsid w:val="006C6110"/>
    <w:rsid w:val="006E0107"/>
    <w:rsid w:val="006E02F2"/>
    <w:rsid w:val="006E24CA"/>
    <w:rsid w:val="006E45B1"/>
    <w:rsid w:val="006E5BB5"/>
    <w:rsid w:val="006E7304"/>
    <w:rsid w:val="00715DE7"/>
    <w:rsid w:val="00724F01"/>
    <w:rsid w:val="00730064"/>
    <w:rsid w:val="007548C7"/>
    <w:rsid w:val="007619DB"/>
    <w:rsid w:val="007652F4"/>
    <w:rsid w:val="007757CF"/>
    <w:rsid w:val="007823D2"/>
    <w:rsid w:val="00782B87"/>
    <w:rsid w:val="00792F0D"/>
    <w:rsid w:val="00794DCB"/>
    <w:rsid w:val="007A1C1E"/>
    <w:rsid w:val="007A3574"/>
    <w:rsid w:val="007B3CF0"/>
    <w:rsid w:val="007B5E4D"/>
    <w:rsid w:val="007C347C"/>
    <w:rsid w:val="007C4378"/>
    <w:rsid w:val="007C4666"/>
    <w:rsid w:val="007D110D"/>
    <w:rsid w:val="007E11AF"/>
    <w:rsid w:val="007E4C45"/>
    <w:rsid w:val="007E5271"/>
    <w:rsid w:val="007F3DEF"/>
    <w:rsid w:val="00811B61"/>
    <w:rsid w:val="00824392"/>
    <w:rsid w:val="00824C8A"/>
    <w:rsid w:val="0083085B"/>
    <w:rsid w:val="00845186"/>
    <w:rsid w:val="00861845"/>
    <w:rsid w:val="008817A4"/>
    <w:rsid w:val="00883FAE"/>
    <w:rsid w:val="00893692"/>
    <w:rsid w:val="00894832"/>
    <w:rsid w:val="008A1B15"/>
    <w:rsid w:val="008B0DAC"/>
    <w:rsid w:val="008C1D2F"/>
    <w:rsid w:val="008C30E2"/>
    <w:rsid w:val="008D6801"/>
    <w:rsid w:val="008E7ED1"/>
    <w:rsid w:val="008F4545"/>
    <w:rsid w:val="009066FF"/>
    <w:rsid w:val="00923F38"/>
    <w:rsid w:val="00927D57"/>
    <w:rsid w:val="00930307"/>
    <w:rsid w:val="00932469"/>
    <w:rsid w:val="00932E2C"/>
    <w:rsid w:val="00950915"/>
    <w:rsid w:val="00952FBE"/>
    <w:rsid w:val="00957450"/>
    <w:rsid w:val="00961F59"/>
    <w:rsid w:val="009655C1"/>
    <w:rsid w:val="00977F78"/>
    <w:rsid w:val="009A07F5"/>
    <w:rsid w:val="009A5D47"/>
    <w:rsid w:val="009D183B"/>
    <w:rsid w:val="009D6A51"/>
    <w:rsid w:val="00A00250"/>
    <w:rsid w:val="00A030F1"/>
    <w:rsid w:val="00A17674"/>
    <w:rsid w:val="00A224DC"/>
    <w:rsid w:val="00A47D0D"/>
    <w:rsid w:val="00A568B8"/>
    <w:rsid w:val="00A63AC1"/>
    <w:rsid w:val="00A74099"/>
    <w:rsid w:val="00A748CF"/>
    <w:rsid w:val="00A74A56"/>
    <w:rsid w:val="00A76AA8"/>
    <w:rsid w:val="00A82484"/>
    <w:rsid w:val="00A8753D"/>
    <w:rsid w:val="00A95B78"/>
    <w:rsid w:val="00A97818"/>
    <w:rsid w:val="00AA46A9"/>
    <w:rsid w:val="00AA771B"/>
    <w:rsid w:val="00AB2AEF"/>
    <w:rsid w:val="00AB65BA"/>
    <w:rsid w:val="00AE0B88"/>
    <w:rsid w:val="00AF037E"/>
    <w:rsid w:val="00B04CFC"/>
    <w:rsid w:val="00B32385"/>
    <w:rsid w:val="00B40B71"/>
    <w:rsid w:val="00B531A2"/>
    <w:rsid w:val="00B560B2"/>
    <w:rsid w:val="00B57A72"/>
    <w:rsid w:val="00B644B1"/>
    <w:rsid w:val="00B67166"/>
    <w:rsid w:val="00B676E4"/>
    <w:rsid w:val="00B71A12"/>
    <w:rsid w:val="00B73907"/>
    <w:rsid w:val="00B7597A"/>
    <w:rsid w:val="00B92B0E"/>
    <w:rsid w:val="00BA16A0"/>
    <w:rsid w:val="00BC0CB8"/>
    <w:rsid w:val="00BD77FB"/>
    <w:rsid w:val="00BE3AB0"/>
    <w:rsid w:val="00BE4C22"/>
    <w:rsid w:val="00C02DBB"/>
    <w:rsid w:val="00C0321F"/>
    <w:rsid w:val="00C0463A"/>
    <w:rsid w:val="00C07326"/>
    <w:rsid w:val="00C07531"/>
    <w:rsid w:val="00C14D7C"/>
    <w:rsid w:val="00C32192"/>
    <w:rsid w:val="00C4164B"/>
    <w:rsid w:val="00C64036"/>
    <w:rsid w:val="00C662B3"/>
    <w:rsid w:val="00C71CBC"/>
    <w:rsid w:val="00C72D8B"/>
    <w:rsid w:val="00C73C98"/>
    <w:rsid w:val="00C80A5E"/>
    <w:rsid w:val="00C80B79"/>
    <w:rsid w:val="00C857EA"/>
    <w:rsid w:val="00C907A5"/>
    <w:rsid w:val="00C9155A"/>
    <w:rsid w:val="00CA10E7"/>
    <w:rsid w:val="00CA6C34"/>
    <w:rsid w:val="00CB36E4"/>
    <w:rsid w:val="00CC5C08"/>
    <w:rsid w:val="00CF1699"/>
    <w:rsid w:val="00D000EA"/>
    <w:rsid w:val="00D03ABA"/>
    <w:rsid w:val="00D0496A"/>
    <w:rsid w:val="00D14F4B"/>
    <w:rsid w:val="00D254F6"/>
    <w:rsid w:val="00D50804"/>
    <w:rsid w:val="00D63F6E"/>
    <w:rsid w:val="00D64A8A"/>
    <w:rsid w:val="00D672C1"/>
    <w:rsid w:val="00D678FA"/>
    <w:rsid w:val="00D70A49"/>
    <w:rsid w:val="00D75AE6"/>
    <w:rsid w:val="00D813C2"/>
    <w:rsid w:val="00D837A7"/>
    <w:rsid w:val="00D83816"/>
    <w:rsid w:val="00D8559E"/>
    <w:rsid w:val="00D922D5"/>
    <w:rsid w:val="00DA29AC"/>
    <w:rsid w:val="00DA3A03"/>
    <w:rsid w:val="00DA6831"/>
    <w:rsid w:val="00DB401B"/>
    <w:rsid w:val="00DC30F4"/>
    <w:rsid w:val="00DE2A2A"/>
    <w:rsid w:val="00DF180D"/>
    <w:rsid w:val="00DF219D"/>
    <w:rsid w:val="00E30962"/>
    <w:rsid w:val="00E70991"/>
    <w:rsid w:val="00E75C12"/>
    <w:rsid w:val="00E80E82"/>
    <w:rsid w:val="00EA4A89"/>
    <w:rsid w:val="00EB49C6"/>
    <w:rsid w:val="00EB7B5F"/>
    <w:rsid w:val="00EC20F2"/>
    <w:rsid w:val="00EC22A7"/>
    <w:rsid w:val="00ED33AC"/>
    <w:rsid w:val="00EE46DE"/>
    <w:rsid w:val="00F0637B"/>
    <w:rsid w:val="00F21D22"/>
    <w:rsid w:val="00F323F8"/>
    <w:rsid w:val="00F4637A"/>
    <w:rsid w:val="00F6432A"/>
    <w:rsid w:val="00F716AC"/>
    <w:rsid w:val="00F90321"/>
    <w:rsid w:val="00F9148C"/>
    <w:rsid w:val="00F91EA4"/>
    <w:rsid w:val="00F92419"/>
    <w:rsid w:val="00F933D0"/>
    <w:rsid w:val="00FC2161"/>
    <w:rsid w:val="00FC790F"/>
    <w:rsid w:val="00FE12B3"/>
    <w:rsid w:val="00FE2AAC"/>
    <w:rsid w:val="00FE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68E62"/>
  <w15:docId w15:val="{3FC4CB6F-4E9C-4444-A753-322B362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2C"/>
    <w:pPr>
      <w:spacing w:after="0" w:line="240" w:lineRule="auto"/>
    </w:pPr>
    <w:rPr>
      <w:rFonts w:ascii="Arial" w:eastAsia="Times New Roman" w:hAnsi="Arial" w:cs="Times New Roman"/>
      <w:szCs w:val="20"/>
    </w:rPr>
  </w:style>
  <w:style w:type="paragraph" w:styleId="Heading3">
    <w:name w:val="heading 3"/>
    <w:basedOn w:val="Normal"/>
    <w:next w:val="Normal"/>
    <w:link w:val="Heading3Char"/>
    <w:qFormat/>
    <w:rsid w:val="00932E2C"/>
    <w:pPr>
      <w:keepNext/>
      <w:spacing w:before="240" w:after="60"/>
      <w:outlineLvl w:val="2"/>
    </w:pPr>
    <w:rPr>
      <w:b/>
    </w:rPr>
  </w:style>
  <w:style w:type="paragraph" w:styleId="Heading6">
    <w:name w:val="heading 6"/>
    <w:basedOn w:val="Normal"/>
    <w:next w:val="Normal"/>
    <w:link w:val="Heading6Char"/>
    <w:uiPriority w:val="9"/>
    <w:semiHidden/>
    <w:unhideWhenUsed/>
    <w:qFormat/>
    <w:rsid w:val="001C44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32E2C"/>
    <w:pPr>
      <w:keepNext/>
      <w:ind w:left="2880" w:firstLine="720"/>
      <w:outlineLvl w:val="6"/>
    </w:pPr>
    <w:rPr>
      <w:b/>
      <w:bCs/>
      <w:sz w:val="40"/>
    </w:rPr>
  </w:style>
  <w:style w:type="paragraph" w:styleId="Heading8">
    <w:name w:val="heading 8"/>
    <w:basedOn w:val="Normal"/>
    <w:next w:val="Normal"/>
    <w:link w:val="Heading8Char"/>
    <w:qFormat/>
    <w:rsid w:val="00932E2C"/>
    <w:pPr>
      <w:keepNex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2E2C"/>
    <w:rPr>
      <w:rFonts w:ascii="Arial" w:eastAsia="Times New Roman" w:hAnsi="Arial" w:cs="Times New Roman"/>
      <w:b/>
      <w:szCs w:val="20"/>
    </w:rPr>
  </w:style>
  <w:style w:type="character" w:customStyle="1" w:styleId="Heading7Char">
    <w:name w:val="Heading 7 Char"/>
    <w:basedOn w:val="DefaultParagraphFont"/>
    <w:link w:val="Heading7"/>
    <w:rsid w:val="00932E2C"/>
    <w:rPr>
      <w:rFonts w:ascii="Arial" w:eastAsia="Times New Roman" w:hAnsi="Arial" w:cs="Times New Roman"/>
      <w:b/>
      <w:bCs/>
      <w:sz w:val="40"/>
      <w:szCs w:val="20"/>
    </w:rPr>
  </w:style>
  <w:style w:type="character" w:customStyle="1" w:styleId="Heading8Char">
    <w:name w:val="Heading 8 Char"/>
    <w:basedOn w:val="DefaultParagraphFont"/>
    <w:link w:val="Heading8"/>
    <w:rsid w:val="00932E2C"/>
    <w:rPr>
      <w:rFonts w:ascii="Arial" w:eastAsia="Times New Roman" w:hAnsi="Arial" w:cs="Times New Roman"/>
      <w:szCs w:val="20"/>
      <w:u w:val="single"/>
    </w:rPr>
  </w:style>
  <w:style w:type="paragraph" w:styleId="BalloonText">
    <w:name w:val="Balloon Text"/>
    <w:basedOn w:val="Normal"/>
    <w:link w:val="BalloonTextChar"/>
    <w:uiPriority w:val="99"/>
    <w:semiHidden/>
    <w:unhideWhenUsed/>
    <w:rsid w:val="00932E2C"/>
    <w:rPr>
      <w:rFonts w:ascii="Tahoma" w:hAnsi="Tahoma" w:cs="Tahoma"/>
      <w:sz w:val="16"/>
      <w:szCs w:val="16"/>
    </w:rPr>
  </w:style>
  <w:style w:type="character" w:customStyle="1" w:styleId="BalloonTextChar">
    <w:name w:val="Balloon Text Char"/>
    <w:basedOn w:val="DefaultParagraphFont"/>
    <w:link w:val="BalloonText"/>
    <w:uiPriority w:val="99"/>
    <w:semiHidden/>
    <w:rsid w:val="00932E2C"/>
    <w:rPr>
      <w:rFonts w:ascii="Tahoma" w:eastAsia="Times New Roman" w:hAnsi="Tahoma" w:cs="Tahoma"/>
      <w:sz w:val="16"/>
      <w:szCs w:val="16"/>
    </w:rPr>
  </w:style>
  <w:style w:type="character" w:styleId="Hyperlink">
    <w:name w:val="Hyperlink"/>
    <w:basedOn w:val="DefaultParagraphFont"/>
    <w:uiPriority w:val="99"/>
    <w:unhideWhenUsed/>
    <w:rsid w:val="00512F07"/>
    <w:rPr>
      <w:color w:val="0000FF" w:themeColor="hyperlink"/>
      <w:u w:val="single"/>
    </w:rPr>
  </w:style>
  <w:style w:type="character" w:customStyle="1" w:styleId="Heading6Char">
    <w:name w:val="Heading 6 Char"/>
    <w:basedOn w:val="DefaultParagraphFont"/>
    <w:link w:val="Heading6"/>
    <w:uiPriority w:val="9"/>
    <w:semiHidden/>
    <w:rsid w:val="001C44C9"/>
    <w:rPr>
      <w:rFonts w:asciiTheme="majorHAnsi" w:eastAsiaTheme="majorEastAsia" w:hAnsiTheme="majorHAnsi" w:cstheme="majorBidi"/>
      <w:i/>
      <w:iCs/>
      <w:color w:val="243F60" w:themeColor="accent1" w:themeShade="7F"/>
      <w:szCs w:val="20"/>
    </w:rPr>
  </w:style>
  <w:style w:type="paragraph" w:styleId="ListParagraph">
    <w:name w:val="List Paragraph"/>
    <w:basedOn w:val="Normal"/>
    <w:uiPriority w:val="34"/>
    <w:qFormat/>
    <w:rsid w:val="00215B9A"/>
    <w:pPr>
      <w:ind w:left="720"/>
      <w:contextualSpacing/>
    </w:pPr>
  </w:style>
  <w:style w:type="paragraph" w:styleId="Header">
    <w:name w:val="header"/>
    <w:basedOn w:val="Normal"/>
    <w:link w:val="HeaderChar"/>
    <w:uiPriority w:val="99"/>
    <w:unhideWhenUsed/>
    <w:rsid w:val="009066FF"/>
    <w:pPr>
      <w:tabs>
        <w:tab w:val="center" w:pos="4513"/>
        <w:tab w:val="right" w:pos="9026"/>
      </w:tabs>
    </w:pPr>
  </w:style>
  <w:style w:type="character" w:customStyle="1" w:styleId="HeaderChar">
    <w:name w:val="Header Char"/>
    <w:basedOn w:val="DefaultParagraphFont"/>
    <w:link w:val="Header"/>
    <w:uiPriority w:val="99"/>
    <w:rsid w:val="009066FF"/>
    <w:rPr>
      <w:rFonts w:ascii="Arial" w:eastAsia="Times New Roman" w:hAnsi="Arial" w:cs="Times New Roman"/>
      <w:szCs w:val="20"/>
    </w:rPr>
  </w:style>
  <w:style w:type="paragraph" w:styleId="Footer">
    <w:name w:val="footer"/>
    <w:basedOn w:val="Normal"/>
    <w:link w:val="FooterChar"/>
    <w:uiPriority w:val="99"/>
    <w:unhideWhenUsed/>
    <w:rsid w:val="009066FF"/>
    <w:pPr>
      <w:tabs>
        <w:tab w:val="center" w:pos="4513"/>
        <w:tab w:val="right" w:pos="9026"/>
      </w:tabs>
    </w:pPr>
  </w:style>
  <w:style w:type="character" w:customStyle="1" w:styleId="FooterChar">
    <w:name w:val="Footer Char"/>
    <w:basedOn w:val="DefaultParagraphFont"/>
    <w:link w:val="Footer"/>
    <w:uiPriority w:val="99"/>
    <w:rsid w:val="009066F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092">
      <w:bodyDiv w:val="1"/>
      <w:marLeft w:val="0"/>
      <w:marRight w:val="0"/>
      <w:marTop w:val="0"/>
      <w:marBottom w:val="0"/>
      <w:divBdr>
        <w:top w:val="none" w:sz="0" w:space="0" w:color="auto"/>
        <w:left w:val="none" w:sz="0" w:space="0" w:color="auto"/>
        <w:bottom w:val="none" w:sz="0" w:space="0" w:color="auto"/>
        <w:right w:val="none" w:sz="0" w:space="0" w:color="auto"/>
      </w:divBdr>
    </w:div>
    <w:div w:id="129254015">
      <w:bodyDiv w:val="1"/>
      <w:marLeft w:val="0"/>
      <w:marRight w:val="0"/>
      <w:marTop w:val="0"/>
      <w:marBottom w:val="0"/>
      <w:divBdr>
        <w:top w:val="none" w:sz="0" w:space="0" w:color="auto"/>
        <w:left w:val="none" w:sz="0" w:space="0" w:color="auto"/>
        <w:bottom w:val="none" w:sz="0" w:space="0" w:color="auto"/>
        <w:right w:val="none" w:sz="0" w:space="0" w:color="auto"/>
      </w:divBdr>
    </w:div>
    <w:div w:id="183718093">
      <w:bodyDiv w:val="1"/>
      <w:marLeft w:val="0"/>
      <w:marRight w:val="0"/>
      <w:marTop w:val="0"/>
      <w:marBottom w:val="0"/>
      <w:divBdr>
        <w:top w:val="none" w:sz="0" w:space="0" w:color="auto"/>
        <w:left w:val="none" w:sz="0" w:space="0" w:color="auto"/>
        <w:bottom w:val="none" w:sz="0" w:space="0" w:color="auto"/>
        <w:right w:val="none" w:sz="0" w:space="0" w:color="auto"/>
      </w:divBdr>
    </w:div>
    <w:div w:id="194854952">
      <w:bodyDiv w:val="1"/>
      <w:marLeft w:val="0"/>
      <w:marRight w:val="0"/>
      <w:marTop w:val="0"/>
      <w:marBottom w:val="0"/>
      <w:divBdr>
        <w:top w:val="none" w:sz="0" w:space="0" w:color="auto"/>
        <w:left w:val="none" w:sz="0" w:space="0" w:color="auto"/>
        <w:bottom w:val="none" w:sz="0" w:space="0" w:color="auto"/>
        <w:right w:val="none" w:sz="0" w:space="0" w:color="auto"/>
      </w:divBdr>
    </w:div>
    <w:div w:id="225459737">
      <w:bodyDiv w:val="1"/>
      <w:marLeft w:val="0"/>
      <w:marRight w:val="0"/>
      <w:marTop w:val="0"/>
      <w:marBottom w:val="0"/>
      <w:divBdr>
        <w:top w:val="none" w:sz="0" w:space="0" w:color="auto"/>
        <w:left w:val="none" w:sz="0" w:space="0" w:color="auto"/>
        <w:bottom w:val="none" w:sz="0" w:space="0" w:color="auto"/>
        <w:right w:val="none" w:sz="0" w:space="0" w:color="auto"/>
      </w:divBdr>
    </w:div>
    <w:div w:id="228075556">
      <w:bodyDiv w:val="1"/>
      <w:marLeft w:val="0"/>
      <w:marRight w:val="0"/>
      <w:marTop w:val="0"/>
      <w:marBottom w:val="0"/>
      <w:divBdr>
        <w:top w:val="none" w:sz="0" w:space="0" w:color="auto"/>
        <w:left w:val="none" w:sz="0" w:space="0" w:color="auto"/>
        <w:bottom w:val="none" w:sz="0" w:space="0" w:color="auto"/>
        <w:right w:val="none" w:sz="0" w:space="0" w:color="auto"/>
      </w:divBdr>
    </w:div>
    <w:div w:id="326784297">
      <w:bodyDiv w:val="1"/>
      <w:marLeft w:val="0"/>
      <w:marRight w:val="0"/>
      <w:marTop w:val="0"/>
      <w:marBottom w:val="0"/>
      <w:divBdr>
        <w:top w:val="none" w:sz="0" w:space="0" w:color="auto"/>
        <w:left w:val="none" w:sz="0" w:space="0" w:color="auto"/>
        <w:bottom w:val="none" w:sz="0" w:space="0" w:color="auto"/>
        <w:right w:val="none" w:sz="0" w:space="0" w:color="auto"/>
      </w:divBdr>
    </w:div>
    <w:div w:id="365178716">
      <w:bodyDiv w:val="1"/>
      <w:marLeft w:val="0"/>
      <w:marRight w:val="0"/>
      <w:marTop w:val="0"/>
      <w:marBottom w:val="0"/>
      <w:divBdr>
        <w:top w:val="none" w:sz="0" w:space="0" w:color="auto"/>
        <w:left w:val="none" w:sz="0" w:space="0" w:color="auto"/>
        <w:bottom w:val="none" w:sz="0" w:space="0" w:color="auto"/>
        <w:right w:val="none" w:sz="0" w:space="0" w:color="auto"/>
      </w:divBdr>
    </w:div>
    <w:div w:id="367489342">
      <w:bodyDiv w:val="1"/>
      <w:marLeft w:val="0"/>
      <w:marRight w:val="0"/>
      <w:marTop w:val="0"/>
      <w:marBottom w:val="0"/>
      <w:divBdr>
        <w:top w:val="none" w:sz="0" w:space="0" w:color="auto"/>
        <w:left w:val="none" w:sz="0" w:space="0" w:color="auto"/>
        <w:bottom w:val="none" w:sz="0" w:space="0" w:color="auto"/>
        <w:right w:val="none" w:sz="0" w:space="0" w:color="auto"/>
      </w:divBdr>
    </w:div>
    <w:div w:id="485518464">
      <w:bodyDiv w:val="1"/>
      <w:marLeft w:val="0"/>
      <w:marRight w:val="0"/>
      <w:marTop w:val="0"/>
      <w:marBottom w:val="0"/>
      <w:divBdr>
        <w:top w:val="none" w:sz="0" w:space="0" w:color="auto"/>
        <w:left w:val="none" w:sz="0" w:space="0" w:color="auto"/>
        <w:bottom w:val="none" w:sz="0" w:space="0" w:color="auto"/>
        <w:right w:val="none" w:sz="0" w:space="0" w:color="auto"/>
      </w:divBdr>
    </w:div>
    <w:div w:id="684329317">
      <w:bodyDiv w:val="1"/>
      <w:marLeft w:val="0"/>
      <w:marRight w:val="0"/>
      <w:marTop w:val="0"/>
      <w:marBottom w:val="0"/>
      <w:divBdr>
        <w:top w:val="none" w:sz="0" w:space="0" w:color="auto"/>
        <w:left w:val="none" w:sz="0" w:space="0" w:color="auto"/>
        <w:bottom w:val="none" w:sz="0" w:space="0" w:color="auto"/>
        <w:right w:val="none" w:sz="0" w:space="0" w:color="auto"/>
      </w:divBdr>
    </w:div>
    <w:div w:id="688530773">
      <w:bodyDiv w:val="1"/>
      <w:marLeft w:val="0"/>
      <w:marRight w:val="0"/>
      <w:marTop w:val="0"/>
      <w:marBottom w:val="0"/>
      <w:divBdr>
        <w:top w:val="none" w:sz="0" w:space="0" w:color="auto"/>
        <w:left w:val="none" w:sz="0" w:space="0" w:color="auto"/>
        <w:bottom w:val="none" w:sz="0" w:space="0" w:color="auto"/>
        <w:right w:val="none" w:sz="0" w:space="0" w:color="auto"/>
      </w:divBdr>
    </w:div>
    <w:div w:id="845557786">
      <w:bodyDiv w:val="1"/>
      <w:marLeft w:val="0"/>
      <w:marRight w:val="0"/>
      <w:marTop w:val="0"/>
      <w:marBottom w:val="0"/>
      <w:divBdr>
        <w:top w:val="none" w:sz="0" w:space="0" w:color="auto"/>
        <w:left w:val="none" w:sz="0" w:space="0" w:color="auto"/>
        <w:bottom w:val="none" w:sz="0" w:space="0" w:color="auto"/>
        <w:right w:val="none" w:sz="0" w:space="0" w:color="auto"/>
      </w:divBdr>
    </w:div>
    <w:div w:id="845752320">
      <w:bodyDiv w:val="1"/>
      <w:marLeft w:val="0"/>
      <w:marRight w:val="0"/>
      <w:marTop w:val="0"/>
      <w:marBottom w:val="0"/>
      <w:divBdr>
        <w:top w:val="none" w:sz="0" w:space="0" w:color="auto"/>
        <w:left w:val="none" w:sz="0" w:space="0" w:color="auto"/>
        <w:bottom w:val="none" w:sz="0" w:space="0" w:color="auto"/>
        <w:right w:val="none" w:sz="0" w:space="0" w:color="auto"/>
      </w:divBdr>
    </w:div>
    <w:div w:id="941257715">
      <w:bodyDiv w:val="1"/>
      <w:marLeft w:val="0"/>
      <w:marRight w:val="0"/>
      <w:marTop w:val="0"/>
      <w:marBottom w:val="0"/>
      <w:divBdr>
        <w:top w:val="none" w:sz="0" w:space="0" w:color="auto"/>
        <w:left w:val="none" w:sz="0" w:space="0" w:color="auto"/>
        <w:bottom w:val="none" w:sz="0" w:space="0" w:color="auto"/>
        <w:right w:val="none" w:sz="0" w:space="0" w:color="auto"/>
      </w:divBdr>
    </w:div>
    <w:div w:id="980235152">
      <w:bodyDiv w:val="1"/>
      <w:marLeft w:val="0"/>
      <w:marRight w:val="0"/>
      <w:marTop w:val="0"/>
      <w:marBottom w:val="0"/>
      <w:divBdr>
        <w:top w:val="none" w:sz="0" w:space="0" w:color="auto"/>
        <w:left w:val="none" w:sz="0" w:space="0" w:color="auto"/>
        <w:bottom w:val="none" w:sz="0" w:space="0" w:color="auto"/>
        <w:right w:val="none" w:sz="0" w:space="0" w:color="auto"/>
      </w:divBdr>
    </w:div>
    <w:div w:id="1052121378">
      <w:bodyDiv w:val="1"/>
      <w:marLeft w:val="0"/>
      <w:marRight w:val="0"/>
      <w:marTop w:val="0"/>
      <w:marBottom w:val="0"/>
      <w:divBdr>
        <w:top w:val="none" w:sz="0" w:space="0" w:color="auto"/>
        <w:left w:val="none" w:sz="0" w:space="0" w:color="auto"/>
        <w:bottom w:val="none" w:sz="0" w:space="0" w:color="auto"/>
        <w:right w:val="none" w:sz="0" w:space="0" w:color="auto"/>
      </w:divBdr>
    </w:div>
    <w:div w:id="1114862160">
      <w:bodyDiv w:val="1"/>
      <w:marLeft w:val="0"/>
      <w:marRight w:val="0"/>
      <w:marTop w:val="0"/>
      <w:marBottom w:val="0"/>
      <w:divBdr>
        <w:top w:val="none" w:sz="0" w:space="0" w:color="auto"/>
        <w:left w:val="none" w:sz="0" w:space="0" w:color="auto"/>
        <w:bottom w:val="none" w:sz="0" w:space="0" w:color="auto"/>
        <w:right w:val="none" w:sz="0" w:space="0" w:color="auto"/>
      </w:divBdr>
    </w:div>
    <w:div w:id="1162425096">
      <w:bodyDiv w:val="1"/>
      <w:marLeft w:val="0"/>
      <w:marRight w:val="0"/>
      <w:marTop w:val="0"/>
      <w:marBottom w:val="0"/>
      <w:divBdr>
        <w:top w:val="none" w:sz="0" w:space="0" w:color="auto"/>
        <w:left w:val="none" w:sz="0" w:space="0" w:color="auto"/>
        <w:bottom w:val="none" w:sz="0" w:space="0" w:color="auto"/>
        <w:right w:val="none" w:sz="0" w:space="0" w:color="auto"/>
      </w:divBdr>
    </w:div>
    <w:div w:id="1226991298">
      <w:bodyDiv w:val="1"/>
      <w:marLeft w:val="0"/>
      <w:marRight w:val="0"/>
      <w:marTop w:val="0"/>
      <w:marBottom w:val="0"/>
      <w:divBdr>
        <w:top w:val="none" w:sz="0" w:space="0" w:color="auto"/>
        <w:left w:val="none" w:sz="0" w:space="0" w:color="auto"/>
        <w:bottom w:val="none" w:sz="0" w:space="0" w:color="auto"/>
        <w:right w:val="none" w:sz="0" w:space="0" w:color="auto"/>
      </w:divBdr>
    </w:div>
    <w:div w:id="1286695760">
      <w:bodyDiv w:val="1"/>
      <w:marLeft w:val="0"/>
      <w:marRight w:val="0"/>
      <w:marTop w:val="0"/>
      <w:marBottom w:val="0"/>
      <w:divBdr>
        <w:top w:val="none" w:sz="0" w:space="0" w:color="auto"/>
        <w:left w:val="none" w:sz="0" w:space="0" w:color="auto"/>
        <w:bottom w:val="none" w:sz="0" w:space="0" w:color="auto"/>
        <w:right w:val="none" w:sz="0" w:space="0" w:color="auto"/>
      </w:divBdr>
    </w:div>
    <w:div w:id="1307130331">
      <w:bodyDiv w:val="1"/>
      <w:marLeft w:val="0"/>
      <w:marRight w:val="0"/>
      <w:marTop w:val="0"/>
      <w:marBottom w:val="0"/>
      <w:divBdr>
        <w:top w:val="none" w:sz="0" w:space="0" w:color="auto"/>
        <w:left w:val="none" w:sz="0" w:space="0" w:color="auto"/>
        <w:bottom w:val="none" w:sz="0" w:space="0" w:color="auto"/>
        <w:right w:val="none" w:sz="0" w:space="0" w:color="auto"/>
      </w:divBdr>
    </w:div>
    <w:div w:id="1327393137">
      <w:bodyDiv w:val="1"/>
      <w:marLeft w:val="0"/>
      <w:marRight w:val="0"/>
      <w:marTop w:val="0"/>
      <w:marBottom w:val="0"/>
      <w:divBdr>
        <w:top w:val="none" w:sz="0" w:space="0" w:color="auto"/>
        <w:left w:val="none" w:sz="0" w:space="0" w:color="auto"/>
        <w:bottom w:val="none" w:sz="0" w:space="0" w:color="auto"/>
        <w:right w:val="none" w:sz="0" w:space="0" w:color="auto"/>
      </w:divBdr>
    </w:div>
    <w:div w:id="1329865202">
      <w:bodyDiv w:val="1"/>
      <w:marLeft w:val="0"/>
      <w:marRight w:val="0"/>
      <w:marTop w:val="0"/>
      <w:marBottom w:val="0"/>
      <w:divBdr>
        <w:top w:val="none" w:sz="0" w:space="0" w:color="auto"/>
        <w:left w:val="none" w:sz="0" w:space="0" w:color="auto"/>
        <w:bottom w:val="none" w:sz="0" w:space="0" w:color="auto"/>
        <w:right w:val="none" w:sz="0" w:space="0" w:color="auto"/>
      </w:divBdr>
    </w:div>
    <w:div w:id="1404371298">
      <w:bodyDiv w:val="1"/>
      <w:marLeft w:val="0"/>
      <w:marRight w:val="0"/>
      <w:marTop w:val="0"/>
      <w:marBottom w:val="0"/>
      <w:divBdr>
        <w:top w:val="none" w:sz="0" w:space="0" w:color="auto"/>
        <w:left w:val="none" w:sz="0" w:space="0" w:color="auto"/>
        <w:bottom w:val="none" w:sz="0" w:space="0" w:color="auto"/>
        <w:right w:val="none" w:sz="0" w:space="0" w:color="auto"/>
      </w:divBdr>
    </w:div>
    <w:div w:id="1492912709">
      <w:bodyDiv w:val="1"/>
      <w:marLeft w:val="0"/>
      <w:marRight w:val="0"/>
      <w:marTop w:val="0"/>
      <w:marBottom w:val="0"/>
      <w:divBdr>
        <w:top w:val="none" w:sz="0" w:space="0" w:color="auto"/>
        <w:left w:val="none" w:sz="0" w:space="0" w:color="auto"/>
        <w:bottom w:val="none" w:sz="0" w:space="0" w:color="auto"/>
        <w:right w:val="none" w:sz="0" w:space="0" w:color="auto"/>
      </w:divBdr>
    </w:div>
    <w:div w:id="1577939714">
      <w:bodyDiv w:val="1"/>
      <w:marLeft w:val="0"/>
      <w:marRight w:val="0"/>
      <w:marTop w:val="0"/>
      <w:marBottom w:val="0"/>
      <w:divBdr>
        <w:top w:val="none" w:sz="0" w:space="0" w:color="auto"/>
        <w:left w:val="none" w:sz="0" w:space="0" w:color="auto"/>
        <w:bottom w:val="none" w:sz="0" w:space="0" w:color="auto"/>
        <w:right w:val="none" w:sz="0" w:space="0" w:color="auto"/>
      </w:divBdr>
    </w:div>
    <w:div w:id="1603369476">
      <w:bodyDiv w:val="1"/>
      <w:marLeft w:val="0"/>
      <w:marRight w:val="0"/>
      <w:marTop w:val="0"/>
      <w:marBottom w:val="0"/>
      <w:divBdr>
        <w:top w:val="none" w:sz="0" w:space="0" w:color="auto"/>
        <w:left w:val="none" w:sz="0" w:space="0" w:color="auto"/>
        <w:bottom w:val="none" w:sz="0" w:space="0" w:color="auto"/>
        <w:right w:val="none" w:sz="0" w:space="0" w:color="auto"/>
      </w:divBdr>
    </w:div>
    <w:div w:id="1669139996">
      <w:bodyDiv w:val="1"/>
      <w:marLeft w:val="0"/>
      <w:marRight w:val="0"/>
      <w:marTop w:val="0"/>
      <w:marBottom w:val="0"/>
      <w:divBdr>
        <w:top w:val="none" w:sz="0" w:space="0" w:color="auto"/>
        <w:left w:val="none" w:sz="0" w:space="0" w:color="auto"/>
        <w:bottom w:val="none" w:sz="0" w:space="0" w:color="auto"/>
        <w:right w:val="none" w:sz="0" w:space="0" w:color="auto"/>
      </w:divBdr>
    </w:div>
    <w:div w:id="1696811118">
      <w:bodyDiv w:val="1"/>
      <w:marLeft w:val="0"/>
      <w:marRight w:val="0"/>
      <w:marTop w:val="0"/>
      <w:marBottom w:val="0"/>
      <w:divBdr>
        <w:top w:val="none" w:sz="0" w:space="0" w:color="auto"/>
        <w:left w:val="none" w:sz="0" w:space="0" w:color="auto"/>
        <w:bottom w:val="none" w:sz="0" w:space="0" w:color="auto"/>
        <w:right w:val="none" w:sz="0" w:space="0" w:color="auto"/>
      </w:divBdr>
    </w:div>
    <w:div w:id="1786729372">
      <w:bodyDiv w:val="1"/>
      <w:marLeft w:val="0"/>
      <w:marRight w:val="0"/>
      <w:marTop w:val="0"/>
      <w:marBottom w:val="0"/>
      <w:divBdr>
        <w:top w:val="none" w:sz="0" w:space="0" w:color="auto"/>
        <w:left w:val="none" w:sz="0" w:space="0" w:color="auto"/>
        <w:bottom w:val="none" w:sz="0" w:space="0" w:color="auto"/>
        <w:right w:val="none" w:sz="0" w:space="0" w:color="auto"/>
      </w:divBdr>
    </w:div>
    <w:div w:id="1802456709">
      <w:bodyDiv w:val="1"/>
      <w:marLeft w:val="0"/>
      <w:marRight w:val="0"/>
      <w:marTop w:val="0"/>
      <w:marBottom w:val="0"/>
      <w:divBdr>
        <w:top w:val="none" w:sz="0" w:space="0" w:color="auto"/>
        <w:left w:val="none" w:sz="0" w:space="0" w:color="auto"/>
        <w:bottom w:val="none" w:sz="0" w:space="0" w:color="auto"/>
        <w:right w:val="none" w:sz="0" w:space="0" w:color="auto"/>
      </w:divBdr>
    </w:div>
    <w:div w:id="1813600746">
      <w:bodyDiv w:val="1"/>
      <w:marLeft w:val="0"/>
      <w:marRight w:val="0"/>
      <w:marTop w:val="0"/>
      <w:marBottom w:val="0"/>
      <w:divBdr>
        <w:top w:val="none" w:sz="0" w:space="0" w:color="auto"/>
        <w:left w:val="none" w:sz="0" w:space="0" w:color="auto"/>
        <w:bottom w:val="none" w:sz="0" w:space="0" w:color="auto"/>
        <w:right w:val="none" w:sz="0" w:space="0" w:color="auto"/>
      </w:divBdr>
    </w:div>
    <w:div w:id="1840657845">
      <w:bodyDiv w:val="1"/>
      <w:marLeft w:val="0"/>
      <w:marRight w:val="0"/>
      <w:marTop w:val="0"/>
      <w:marBottom w:val="0"/>
      <w:divBdr>
        <w:top w:val="none" w:sz="0" w:space="0" w:color="auto"/>
        <w:left w:val="none" w:sz="0" w:space="0" w:color="auto"/>
        <w:bottom w:val="none" w:sz="0" w:space="0" w:color="auto"/>
        <w:right w:val="none" w:sz="0" w:space="0" w:color="auto"/>
      </w:divBdr>
    </w:div>
    <w:div w:id="2023781336">
      <w:bodyDiv w:val="1"/>
      <w:marLeft w:val="0"/>
      <w:marRight w:val="0"/>
      <w:marTop w:val="0"/>
      <w:marBottom w:val="0"/>
      <w:divBdr>
        <w:top w:val="none" w:sz="0" w:space="0" w:color="auto"/>
        <w:left w:val="none" w:sz="0" w:space="0" w:color="auto"/>
        <w:bottom w:val="none" w:sz="0" w:space="0" w:color="auto"/>
        <w:right w:val="none" w:sz="0" w:space="0" w:color="auto"/>
      </w:divBdr>
    </w:div>
    <w:div w:id="2033724179">
      <w:bodyDiv w:val="1"/>
      <w:marLeft w:val="0"/>
      <w:marRight w:val="0"/>
      <w:marTop w:val="0"/>
      <w:marBottom w:val="0"/>
      <w:divBdr>
        <w:top w:val="none" w:sz="0" w:space="0" w:color="auto"/>
        <w:left w:val="none" w:sz="0" w:space="0" w:color="auto"/>
        <w:bottom w:val="none" w:sz="0" w:space="0" w:color="auto"/>
        <w:right w:val="none" w:sz="0" w:space="0" w:color="auto"/>
      </w:divBdr>
    </w:div>
    <w:div w:id="2057194645">
      <w:bodyDiv w:val="1"/>
      <w:marLeft w:val="0"/>
      <w:marRight w:val="0"/>
      <w:marTop w:val="0"/>
      <w:marBottom w:val="0"/>
      <w:divBdr>
        <w:top w:val="none" w:sz="0" w:space="0" w:color="auto"/>
        <w:left w:val="none" w:sz="0" w:space="0" w:color="auto"/>
        <w:bottom w:val="none" w:sz="0" w:space="0" w:color="auto"/>
        <w:right w:val="none" w:sz="0" w:space="0" w:color="auto"/>
      </w:divBdr>
    </w:div>
    <w:div w:id="207265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F47A2-A7D8-4A91-988A-A4C92477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StewFel</dc:creator>
  <cp:lastModifiedBy>Stewart House</cp:lastModifiedBy>
  <cp:revision>2</cp:revision>
  <dcterms:created xsi:type="dcterms:W3CDTF">2022-05-24T21:23:00Z</dcterms:created>
  <dcterms:modified xsi:type="dcterms:W3CDTF">2022-05-24T21:23:00Z</dcterms:modified>
</cp:coreProperties>
</file>